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2,4-dichloro-5-[(3,5-dimethyl-1H-pyrazol-1-yl)sulfonyl]benzoate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2,4-dichloro-5-[(3,5-dimethyl-1H-pyrazol-1-yl)sulfonyl]benzoate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