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3-(dimethylamino)-1-(4-methoxyphenyl)propan-1-one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3-(dimethylamino)-1-(4-methoxyphenyl)propan-1-one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