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N-[2-(3-bromophenyl)-1,3-benzoxazol-5-yl]-3-chlorobenzamide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N-[2-(3-bromophenyl)-1,3-benzoxazol-5-yl]-3-chlorobenzamide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C20H12BrClN2O2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