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5-{4-[2-(4-hexylphenoxy)ethoxy]benzylidene}-2-thioxodihydropyrimidine-4,6(1H,5H)-dione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5-{4-[2-(4-hexylphenoxy)ethoxy]benzylidene}-2-thioxodihydropyrimidine-4,6(1H,5H)-dione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STK014697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