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STK015437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N-(4-ethylphenyl)-1-(4-methylphenyl)-5-oxopyrrolidine-3-carboxamide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N-(4-ethylphenyl)-1-(4-methylphenyl)-5-oxopyrrolidine-3-carboxamide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STK015437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