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STK019652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2-(4-bromophenyl)-2-oxoethyl N-(phenylcarbonyl)phenylalaninate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2-(4-bromophenyl)-2-oxoethyl N-(phenylcarbonyl)phenylalaninate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C24H20BrNO4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466.33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STK019652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