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4-[(E)-(4-methoxyphenyl)diazenyl]-1H-pyrazole-3,5-diamine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4-[(E)-(4-methoxyphenyl)diazenyl]-1H-pyrazole-3,5-diamine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