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STK021303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propyl 4-[(2,2-dimethylbutanoyl)amino]benzoate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propyl 4-[(2,2-dimethylbutanoyl)amino]benzoate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C16H23NO3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277.36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STK021303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