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4-[4-(5-chloro-2-nitrophenyl)piperazin-1-yl]-2-methylquinoline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4-[4-(5-chloro-2-nitrophenyl)piperazin-1-yl]-2-methylquinoline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