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3-(naphthalen-1-yl)-5,6-dihydroimidazo[2,1-b][1,3]thiazole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3-(naphthalen-1-yl)-5,6-dihydroimidazo[2,1-b][1,3]thiazole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