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N-[2-(3,4-dichlorophenyl)-1,3-benzoxazol-5-yl]propanamide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N-[2-(3,4-dichlorophenyl)-1,3-benzoxazol-5-yl]propanamide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C16H12Cl2N2O2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