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N-{4-[5-(furan-2-yl)-1,3,4-oxadiazol-2-yl]phenyl}-2-phenylacetamide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N-{4-[5-(furan-2-yl)-1,3,4-oxadiazol-2-yl]phenyl}-2-phenylacetamide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