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1,1'-cyclohexane-1,2-diylbis[3-phenyl(thiourea)]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1,1'-cyclohexane-1,2-diylbis[3-phenyl(thiourea)]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