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[1-(2-chloro-6-fluorobenzyl)piperidin-4-yl][4-(2-fluorophenyl)piperazin-1-yl]methanone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[1-(2-chloro-6-fluorobenzyl)piperidin-4-yl][4-(2-fluorophenyl)piperazin-1-yl]methanone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