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1-(4-chlorobenzyl)-N-[(E)-thiophen-2-ylmethylidene]-1H-benzimidazol-2-amine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1-(4-chlorobenzyl)-N-[(E)-thiophen-2-ylmethylidene]-1H-benzimidazol-2-amine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