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N-(4-carbamoylphenyl)-5-chloro-2-methoxybenzamide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N-(4-carbamoylphenyl)-5-chloro-2-methoxybenzamide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