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STK032134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1-ethenyl-3-[2-oxo-2-(thiophen-2-yl)ethyl]-1H-imidazol-3-ium</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1-ethenyl-3-[2-oxo-2-(thiophen-2-yl)ethyl]-1H-imidazol-3-ium</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C11H11N2OS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219.29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STK032134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