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(5E)-3-(prop-2-en-1-yl)-2-thioxo-5-(3,4,5-trimethoxybenzylidene)-1,3-thiazolidin-4-one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(5E)-3-(prop-2-en-1-yl)-2-thioxo-5-(3,4,5-trimethoxybenzylidene)-1,3-thiazolidin-4-one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