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4-{(E)-[(3-chloro-2-methylphenyl)imino]methyl}benzene-1,3-diol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4-{(E)-[(3-chloro-2-methylphenyl)imino]methyl}benzene-1,3-diol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