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3,4-dichloro-N-[4-(diethylamino)phenyl]benzamide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3,4-dichloro-N-[4-(diethylamino)phenyl]benzamide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