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N-(2-methoxy-5-methylphenyl)-2,4,6-trimethylbenzenesulfonamide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N-(2-methoxy-5-methylphenyl)-2,4,6-trimethylbenzenesulfonamide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