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5-[3-chloro-5-methoxy-4-(2-phenoxyethoxy)benzylidene]-1,3-dimethylpyrimidine-2,4,6(1H,3H,5H)-trione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5-[3-chloro-5-methoxy-4-(2-phenoxyethoxy)benzylidene]-1,3-dimethylpyrimidine-2,4,6(1H,3H,5H)-trione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