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N-{[2-chloro-5-(trifluoromethyl)phenyl]carbamothioyl}-2-methylbenzamide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N-{[2-chloro-5-(trifluoromethyl)phenyl]carbamothioyl}-2-methylbenzamide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C16H12ClF3N2OS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