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4-(2-chlorophenyl)-1-(propan-2-yl)-1,4-dihydropyridine-3,5-dicarboxylate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4-(2-chlorophenyl)-1-(propan-2-yl)-1,4-dihydropyridine-3,5-dicarboxylate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