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4-bromo-N-(4-methylphenyl)benzamide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4-bromo-N-(4-methylphenyl)benzamide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C14H12BrNO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STK034378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