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N-{4-[cyano(4,6-dimethylpyrimidin-2-yl)sulfamoyl]phenyl}acetamide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N-{4-[cyano(4,6-dimethylpyrimidin-2-yl)sulfamoyl]phenyl}acetamide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C15H15N5O3S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STK034606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