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7-(3-bromobenzyl)-8-(furan-2-ylmethoxy)-1,3-dimethyl-3,7-dihydro-1H-purine-2,6-dione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7-(3-bromobenzyl)-8-(furan-2-ylmethoxy)-1,3-dimethyl-3,7-dihydro-1H-purine-2,6-dione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