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2-[(E)-{[5-(5-chloro-1,3-benzoxazol-2-yl)-2-methylphenyl]imino}methyl]-6-methylphenol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2-[(E)-{[5-(5-chloro-1,3-benzoxazol-2-yl)-2-methylphenyl]imino}methyl]-6-methylphenol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