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N-(1H-benzimidazol-2-ylmethyl)-4-chlorobenzenesulfonamide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N-(1H-benzimidazol-2-ylmethyl)-4-chlorobenzenesulfonamide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