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STK044015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N-(4-fluorophenyl)-N-(2-oxo-3-phenyl-2,3-dihydro-1H-indol-1-yl)acetamide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N-(4-fluorophenyl)-N-(2-oxo-3-phenyl-2,3-dihydro-1H-indol-1-yl)acetamide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STK044015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