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STK044258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1-(4-ethylbenzyl)-N-(tetrahydrofuran-2-ylmethyl)piperidine-4-carboxamide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1-(4-ethylbenzyl)-N-(tetrahydrofuran-2-ylmethyl)piperidine-4-carboxamide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C20H30N2O2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330.47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STK044258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