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4-methoxy-N-[(E)-(2-nitrophenyl)methylidene]aniline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4-methoxy-N-[(E)-(2-nitrophenyl)methylidene]aniline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256.26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