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{[2-amino-5-cyano-6-(methylsulfanyl)pyrimidin-4-yl]sulfanyl}acetate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{[2-amino-5-cyano-6-(methylsulfanyl)pyrimidin-4-yl]sulfanyl}acetate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