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2-(1H-benzimidazol-2-ylsulfanyl)-N'-[(E)-(2-hydroxyphenyl)methylidene]acetohydrazide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2-(1H-benzimidazol-2-ylsulfanyl)-N'-[(E)-(2-hydroxyphenyl)methylidene]acetohydrazide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