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4-(dimethylamino)-N-(2-methoxy-5-nitrophenyl)benzamide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4-(dimethylamino)-N-(2-methoxy-5-nitrophenyl)benzamide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