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2'-({3-[(2-carboxyphenyl)carbamoyl]phenyl}carbamoyl)biphenyl-2-carboxylic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2'-({3-[(2-carboxyphenyl)carbamoyl]phenyl}carbamoyl)biphenyl-2-carboxylic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