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(2Z)-2-[(4-fluorophenyl)imino]-7-hydroxy-N-(pyridin-2-yl)-2H-chromene-3-carboxamide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(2Z)-2-[(4-fluorophenyl)imino]-7-hydroxy-N-(pyridin-2-yl)-2H-chromene-3-carboxamide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