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N'~1~,N'~6~-bis[(2-bromo-4-methylphenoxy)acetyl]hexanedihydrazide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N'~1~,N'~6~-bis[(2-bromo-4-methylphenoxy)acetyl]hexanedihydrazide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C24H28Br2N4O6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