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2-{5-[(1E)-2-cyano-3-(cyclohexylamino)-3-oxoprop-1-en-1-yl]furan-2-yl}benzoic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2-{5-[(1E)-2-cyano-3-(cyclohexylamino)-3-oxoprop-1-en-1-yl]furan-2-yl}benzoic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