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N'-{[2-(4-methoxyphenyl)acetyl]oxy}pyridine-2-carboximidamide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N'-{[2-(4-methoxyphenyl)acetyl]oxy}pyridine-2-carboximidamide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