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1-(iminomethyl)naphthalen-2-ol - N-methylaniline (1:1)</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1-(iminomethyl)naphthalen-2-ol - N-methylaniline (1:1)</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