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potassium ({4-[(1E)-3,3-dimethyltriaz-1-en-1-yl]phenyl}sulfonyl)(tricyclo[3.3.1.1~3,7~]dec-1-ylcarbonyl)azanide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potassium ({4-[(1E)-3,3-dimethyltriaz-1-en-1-yl]phenyl}sulfonyl)(tricyclo[3.3.1.1~3,7~]dec-1-ylcarbonyl)azanide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C19H25KN4O3S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