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1-(3-ethoxypropyl)-3-(2-phenylethyl)thiourea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1-(3-ethoxypropyl)-3-(2-phenylethyl)thiourea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