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4-(2-methoxyphenyl)-1-methyl-2-oxo-6-phenyl-1,2,3,4-tetrahydropyrimidine-5-carboxylate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4-(2-methoxyphenyl)-1-methyl-2-oxo-6-phenyl-1,2,3,4-tetrahydropyrimidine-5-carboxylate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