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5-methoxy-2-(pyrrolidin-1-yl)-1H-benzimidazole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5-methoxy-2-(pyrrolidin-1-yl)-1H-benzimidazole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C12H15N3O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217.27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