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4-{[(E)-(5-bromo-2,4-dimethoxyphenyl)methylidene]amino}benzonitrile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4-{[(E)-(5-bromo-2,4-dimethoxyphenyl)methylidene]amino}benzonitrile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