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1-(2-ethylpiperidin-1-yl)-4-phenylbutan-1-one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1-(2-ethylpiperidin-1-yl)-4-phenylbutan-1-one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