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5-bromo-N-{4-[(4,6-dimethylpyrimidin-2-yl)sulfamoyl]phenyl}furan-2-carboxamide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5-bromo-N-{4-[(4,6-dimethylpyrimidin-2-yl)sulfamoyl]phenyl}furan-2-carboxamide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