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1H-benzotriazol-1-yl(4-methoxy-3-nitrophenyl)methanone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1H-benzotriazol-1-yl(4-methoxy-3-nitrophenyl)methanone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