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1-(3-chlorophenyl)-4-(methylsulfonyl)piperazine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1-(3-chlorophenyl)-4-(methylsulfonyl)piperazine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